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2D" w14:textId="77777777" w:rsidR="00BF35AD" w:rsidRDefault="00BF35AD" w:rsidP="00DD16B5">
      <w:pPr>
        <w:jc w:val="center"/>
        <w:rPr>
          <w:lang w:val="en-US"/>
        </w:rPr>
      </w:pPr>
    </w:p>
    <w:p w14:paraId="3201A9B9" w14:textId="51CCBEC5" w:rsidR="00460624" w:rsidRDefault="004838E2" w:rsidP="00DD16B5">
      <w:pPr>
        <w:jc w:val="center"/>
        <w:rPr>
          <w:sz w:val="40"/>
          <w:szCs w:val="40"/>
          <w:lang w:val="en-US"/>
        </w:rPr>
      </w:pPr>
      <w:r w:rsidRPr="00080FB1">
        <w:rPr>
          <w:sz w:val="40"/>
          <w:szCs w:val="40"/>
          <w:lang w:val="en-US"/>
        </w:rPr>
        <w:t xml:space="preserve">School Meals Food </w:t>
      </w:r>
      <w:r w:rsidR="008C6F85" w:rsidRPr="00080FB1">
        <w:rPr>
          <w:sz w:val="40"/>
          <w:szCs w:val="40"/>
          <w:lang w:val="en-US"/>
        </w:rPr>
        <w:t>Fact</w:t>
      </w:r>
      <w:r w:rsidR="000B1EE3" w:rsidRPr="00080FB1">
        <w:rPr>
          <w:sz w:val="40"/>
          <w:szCs w:val="40"/>
          <w:lang w:val="en-US"/>
        </w:rPr>
        <w:t>s</w:t>
      </w:r>
      <w:r w:rsidR="008C6F85" w:rsidRPr="00080FB1">
        <w:rPr>
          <w:sz w:val="40"/>
          <w:szCs w:val="40"/>
          <w:lang w:val="en-US"/>
        </w:rPr>
        <w:t>heet</w:t>
      </w:r>
    </w:p>
    <w:p w14:paraId="725E25FA" w14:textId="77777777" w:rsidR="00080FB1" w:rsidRPr="00080FB1" w:rsidRDefault="00080FB1" w:rsidP="00DD16B5">
      <w:pPr>
        <w:jc w:val="center"/>
        <w:rPr>
          <w:sz w:val="40"/>
          <w:szCs w:val="40"/>
          <w:lang w:val="en-US"/>
        </w:rPr>
      </w:pPr>
    </w:p>
    <w:p w14:paraId="0F5B80AC" w14:textId="680027EC" w:rsidR="007002D1" w:rsidRPr="00080FB1" w:rsidRDefault="00A10BA1" w:rsidP="00B57D48">
      <w:pPr>
        <w:spacing w:after="0" w:line="240" w:lineRule="auto"/>
        <w:jc w:val="center"/>
        <w:rPr>
          <w:sz w:val="24"/>
          <w:szCs w:val="24"/>
          <w:lang w:val="en-US"/>
        </w:rPr>
      </w:pPr>
      <w:r w:rsidRPr="00080FB1">
        <w:rPr>
          <w:sz w:val="24"/>
          <w:szCs w:val="24"/>
          <w:lang w:val="en-US"/>
        </w:rPr>
        <w:t xml:space="preserve">All food provided </w:t>
      </w:r>
      <w:r w:rsidR="008C6F85" w:rsidRPr="00080FB1">
        <w:rPr>
          <w:sz w:val="24"/>
          <w:szCs w:val="24"/>
          <w:lang w:val="en-US"/>
        </w:rPr>
        <w:t>w</w:t>
      </w:r>
      <w:r w:rsidR="00865EF7" w:rsidRPr="00080FB1">
        <w:rPr>
          <w:sz w:val="24"/>
          <w:szCs w:val="24"/>
          <w:lang w:val="en-US"/>
        </w:rPr>
        <w:t>ithin</w:t>
      </w:r>
      <w:r w:rsidR="008C6F85" w:rsidRPr="00080FB1">
        <w:rPr>
          <w:sz w:val="24"/>
          <w:szCs w:val="24"/>
          <w:lang w:val="en-US"/>
        </w:rPr>
        <w:t xml:space="preserve"> any</w:t>
      </w:r>
      <w:r w:rsidRPr="00080FB1">
        <w:rPr>
          <w:sz w:val="24"/>
          <w:szCs w:val="24"/>
          <w:lang w:val="en-US"/>
        </w:rPr>
        <w:t xml:space="preserve"> Educate Together Academy Trust school is </w:t>
      </w:r>
      <w:r w:rsidR="008C6F85" w:rsidRPr="00080FB1">
        <w:rPr>
          <w:sz w:val="24"/>
          <w:szCs w:val="24"/>
          <w:lang w:val="en-US"/>
        </w:rPr>
        <w:t xml:space="preserve">freshly </w:t>
      </w:r>
      <w:r w:rsidR="00C82E0D" w:rsidRPr="00080FB1">
        <w:rPr>
          <w:sz w:val="24"/>
          <w:szCs w:val="24"/>
          <w:lang w:val="en-US"/>
        </w:rPr>
        <w:t xml:space="preserve">prepared and </w:t>
      </w:r>
      <w:r w:rsidRPr="00080FB1">
        <w:rPr>
          <w:sz w:val="24"/>
          <w:szCs w:val="24"/>
          <w:lang w:val="en-US"/>
        </w:rPr>
        <w:t>cooked by our own team of skilled cooks</w:t>
      </w:r>
      <w:r w:rsidR="00C82E0D" w:rsidRPr="00080FB1">
        <w:rPr>
          <w:sz w:val="24"/>
          <w:szCs w:val="24"/>
          <w:lang w:val="en-US"/>
        </w:rPr>
        <w:t xml:space="preserve">. </w:t>
      </w:r>
      <w:r w:rsidR="008C6F85" w:rsidRPr="00080FB1">
        <w:rPr>
          <w:sz w:val="24"/>
          <w:szCs w:val="24"/>
          <w:lang w:val="en-US"/>
        </w:rPr>
        <w:t>Our m</w:t>
      </w:r>
      <w:r w:rsidR="007002D1" w:rsidRPr="00080FB1">
        <w:rPr>
          <w:sz w:val="24"/>
          <w:szCs w:val="24"/>
          <w:lang w:val="en-US"/>
        </w:rPr>
        <w:t xml:space="preserve">enus are written in-line with the </w:t>
      </w:r>
      <w:r w:rsidR="0051330E" w:rsidRPr="00080FB1">
        <w:rPr>
          <w:sz w:val="24"/>
          <w:szCs w:val="24"/>
          <w:lang w:val="en-US"/>
        </w:rPr>
        <w:t xml:space="preserve">UK </w:t>
      </w:r>
      <w:r w:rsidR="007002D1" w:rsidRPr="00080FB1">
        <w:rPr>
          <w:sz w:val="24"/>
          <w:szCs w:val="24"/>
          <w:lang w:val="en-US"/>
        </w:rPr>
        <w:t>School Food Standards</w:t>
      </w:r>
      <w:r w:rsidR="0051330E" w:rsidRPr="00080FB1">
        <w:rPr>
          <w:sz w:val="24"/>
          <w:szCs w:val="24"/>
          <w:lang w:val="en-US"/>
        </w:rPr>
        <w:t xml:space="preserve"> which are </w:t>
      </w:r>
      <w:r w:rsidR="00BA1099" w:rsidRPr="00080FB1">
        <w:rPr>
          <w:sz w:val="24"/>
          <w:szCs w:val="24"/>
          <w:lang w:val="en-US"/>
        </w:rPr>
        <w:t>intended to ensure children get the energy and nutrition they need throughout the whole school day.</w:t>
      </w:r>
      <w:r w:rsidR="006C3910" w:rsidRPr="00080FB1">
        <w:rPr>
          <w:sz w:val="24"/>
          <w:szCs w:val="24"/>
          <w:lang w:val="en-US"/>
        </w:rPr>
        <w:t xml:space="preserve"> More details on the plan can be found on their website below</w:t>
      </w:r>
    </w:p>
    <w:p w14:paraId="0722A81A" w14:textId="77777777" w:rsidR="00C506CD" w:rsidRPr="00080FB1" w:rsidRDefault="00C506CD" w:rsidP="00B57D48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DE2FC77" w14:textId="5FEF6717" w:rsidR="00C506CD" w:rsidRPr="00080FB1" w:rsidRDefault="006C3910" w:rsidP="00B57D48">
      <w:pPr>
        <w:spacing w:after="0" w:line="240" w:lineRule="auto"/>
        <w:jc w:val="center"/>
        <w:rPr>
          <w:sz w:val="24"/>
          <w:szCs w:val="24"/>
          <w:lang w:val="en-US"/>
        </w:rPr>
      </w:pPr>
      <w:hyperlink r:id="rId10" w:history="1">
        <w:r w:rsidRPr="00080FB1">
          <w:rPr>
            <w:rStyle w:val="Hyperlink"/>
            <w:sz w:val="24"/>
            <w:szCs w:val="24"/>
            <w:lang w:val="en-US"/>
          </w:rPr>
          <w:t>www.schoolfoodplan.com</w:t>
        </w:r>
      </w:hyperlink>
      <w:r w:rsidRPr="00080FB1">
        <w:rPr>
          <w:sz w:val="24"/>
          <w:szCs w:val="24"/>
          <w:lang w:val="en-US"/>
        </w:rPr>
        <w:t xml:space="preserve"> </w:t>
      </w:r>
    </w:p>
    <w:p w14:paraId="6E4D5F35" w14:textId="77777777" w:rsidR="007002D1" w:rsidRPr="00080FB1" w:rsidRDefault="007002D1" w:rsidP="00BA1099">
      <w:pPr>
        <w:spacing w:after="0" w:line="240" w:lineRule="auto"/>
        <w:rPr>
          <w:sz w:val="24"/>
          <w:szCs w:val="24"/>
          <w:lang w:val="en-US"/>
        </w:rPr>
      </w:pPr>
    </w:p>
    <w:p w14:paraId="48D0F297" w14:textId="77777777" w:rsidR="00197F12" w:rsidRPr="00080FB1" w:rsidRDefault="00C82E0D" w:rsidP="00B57D48">
      <w:pPr>
        <w:spacing w:after="0" w:line="240" w:lineRule="auto"/>
        <w:jc w:val="center"/>
        <w:rPr>
          <w:sz w:val="24"/>
          <w:szCs w:val="24"/>
          <w:lang w:val="en-US"/>
        </w:rPr>
      </w:pPr>
      <w:r w:rsidRPr="00080FB1">
        <w:rPr>
          <w:sz w:val="24"/>
          <w:szCs w:val="24"/>
          <w:lang w:val="en-US"/>
        </w:rPr>
        <w:t>We purchase the bulk of our food</w:t>
      </w:r>
      <w:r w:rsidR="00526BE0" w:rsidRPr="00080FB1">
        <w:rPr>
          <w:sz w:val="24"/>
          <w:szCs w:val="24"/>
          <w:lang w:val="en-US"/>
        </w:rPr>
        <w:t xml:space="preserve"> (fresh, frozen and ambient)</w:t>
      </w:r>
      <w:r w:rsidRPr="00080FB1">
        <w:rPr>
          <w:sz w:val="24"/>
          <w:szCs w:val="24"/>
          <w:lang w:val="en-US"/>
        </w:rPr>
        <w:t xml:space="preserve"> from Somerset based wholesaler RD Johns</w:t>
      </w:r>
      <w:r w:rsidR="000B0FEA" w:rsidRPr="00080FB1">
        <w:rPr>
          <w:sz w:val="24"/>
          <w:szCs w:val="24"/>
          <w:lang w:val="en-US"/>
        </w:rPr>
        <w:t xml:space="preserve"> who supply us with fresh British meat</w:t>
      </w:r>
      <w:r w:rsidR="00B57D48" w:rsidRPr="00080FB1">
        <w:rPr>
          <w:sz w:val="24"/>
          <w:szCs w:val="24"/>
          <w:lang w:val="en-US"/>
        </w:rPr>
        <w:t xml:space="preserve"> which is fully traceable,</w:t>
      </w:r>
      <w:r w:rsidR="000B0FEA" w:rsidRPr="00080FB1">
        <w:rPr>
          <w:sz w:val="24"/>
          <w:szCs w:val="24"/>
          <w:lang w:val="en-US"/>
        </w:rPr>
        <w:t xml:space="preserve"> and </w:t>
      </w:r>
      <w:r w:rsidR="00B57D48" w:rsidRPr="00080FB1">
        <w:rPr>
          <w:sz w:val="24"/>
          <w:szCs w:val="24"/>
          <w:lang w:val="en-US"/>
        </w:rPr>
        <w:t xml:space="preserve">they </w:t>
      </w:r>
      <w:r w:rsidR="00EC1597" w:rsidRPr="00080FB1">
        <w:rPr>
          <w:sz w:val="24"/>
          <w:szCs w:val="24"/>
          <w:lang w:val="en-US"/>
        </w:rPr>
        <w:t xml:space="preserve">work with </w:t>
      </w:r>
      <w:r w:rsidR="00B57D48" w:rsidRPr="00080FB1">
        <w:rPr>
          <w:sz w:val="24"/>
          <w:szCs w:val="24"/>
          <w:lang w:val="en-US"/>
        </w:rPr>
        <w:t xml:space="preserve">local growers and </w:t>
      </w:r>
      <w:r w:rsidR="000B0FEA" w:rsidRPr="00080FB1">
        <w:rPr>
          <w:sz w:val="24"/>
          <w:szCs w:val="24"/>
          <w:lang w:val="en-US"/>
        </w:rPr>
        <w:t>produce</w:t>
      </w:r>
      <w:r w:rsidR="00EC1597" w:rsidRPr="00080FB1">
        <w:rPr>
          <w:sz w:val="24"/>
          <w:szCs w:val="24"/>
          <w:lang w:val="en-US"/>
        </w:rPr>
        <w:t>rs</w:t>
      </w:r>
      <w:r w:rsidR="000B0FEA" w:rsidRPr="00080FB1">
        <w:rPr>
          <w:sz w:val="24"/>
          <w:szCs w:val="24"/>
          <w:lang w:val="en-US"/>
        </w:rPr>
        <w:t xml:space="preserve"> </w:t>
      </w:r>
      <w:r w:rsidR="00B57D48" w:rsidRPr="00080FB1">
        <w:rPr>
          <w:sz w:val="24"/>
          <w:szCs w:val="24"/>
          <w:lang w:val="en-US"/>
        </w:rPr>
        <w:t>in the region.</w:t>
      </w:r>
      <w:r w:rsidR="00526BE0" w:rsidRPr="00080FB1">
        <w:rPr>
          <w:sz w:val="24"/>
          <w:szCs w:val="24"/>
          <w:lang w:val="en-US"/>
        </w:rPr>
        <w:t xml:space="preserve"> </w:t>
      </w:r>
    </w:p>
    <w:p w14:paraId="4B704864" w14:textId="77777777" w:rsidR="00B57D48" w:rsidRPr="00080FB1" w:rsidRDefault="00B57D48" w:rsidP="00197F12">
      <w:pPr>
        <w:spacing w:after="0" w:line="240" w:lineRule="auto"/>
        <w:rPr>
          <w:sz w:val="24"/>
          <w:szCs w:val="24"/>
          <w:lang w:val="en-US"/>
        </w:rPr>
      </w:pPr>
    </w:p>
    <w:p w14:paraId="6C47C02E" w14:textId="710E3741" w:rsidR="00B57D48" w:rsidRPr="00080FB1" w:rsidRDefault="00B57D48" w:rsidP="0038048A">
      <w:pPr>
        <w:spacing w:after="0" w:line="240" w:lineRule="auto"/>
        <w:jc w:val="center"/>
        <w:rPr>
          <w:sz w:val="24"/>
          <w:szCs w:val="24"/>
          <w:lang w:val="en-US"/>
        </w:rPr>
      </w:pPr>
      <w:r w:rsidRPr="00080FB1">
        <w:rPr>
          <w:sz w:val="24"/>
          <w:szCs w:val="24"/>
          <w:lang w:val="en-US"/>
        </w:rPr>
        <w:t xml:space="preserve">Our milk is </w:t>
      </w:r>
      <w:r w:rsidR="00F61910" w:rsidRPr="00080FB1">
        <w:rPr>
          <w:sz w:val="24"/>
          <w:szCs w:val="24"/>
          <w:lang w:val="en-US"/>
        </w:rPr>
        <w:t xml:space="preserve">supplied </w:t>
      </w:r>
      <w:r w:rsidR="00642636" w:rsidRPr="00080FB1">
        <w:rPr>
          <w:sz w:val="24"/>
          <w:szCs w:val="24"/>
          <w:lang w:val="en-US"/>
        </w:rPr>
        <w:t>by</w:t>
      </w:r>
      <w:r w:rsidRPr="00080FB1">
        <w:rPr>
          <w:sz w:val="24"/>
          <w:szCs w:val="24"/>
          <w:lang w:val="en-US"/>
        </w:rPr>
        <w:t xml:space="preserve"> Roddas dairy </w:t>
      </w:r>
      <w:r w:rsidR="00F61910" w:rsidRPr="00080FB1">
        <w:rPr>
          <w:sz w:val="24"/>
          <w:szCs w:val="24"/>
          <w:lang w:val="en-US"/>
        </w:rPr>
        <w:t>who proudly work with 45 farming families across Cornwall</w:t>
      </w:r>
      <w:r w:rsidR="00C8552E" w:rsidRPr="00080FB1">
        <w:rPr>
          <w:sz w:val="24"/>
          <w:szCs w:val="24"/>
          <w:lang w:val="en-US"/>
        </w:rPr>
        <w:t xml:space="preserve">. </w:t>
      </w:r>
      <w:r w:rsidR="00F61910" w:rsidRPr="00080FB1">
        <w:rPr>
          <w:sz w:val="24"/>
          <w:szCs w:val="24"/>
          <w:lang w:val="en-US"/>
        </w:rPr>
        <w:t xml:space="preserve">The </w:t>
      </w:r>
      <w:r w:rsidR="00C8552E" w:rsidRPr="00080FB1">
        <w:rPr>
          <w:sz w:val="24"/>
          <w:szCs w:val="24"/>
          <w:lang w:val="en-US"/>
        </w:rPr>
        <w:t xml:space="preserve">milk they source is from </w:t>
      </w:r>
      <w:r w:rsidR="00F61910" w:rsidRPr="00080FB1">
        <w:rPr>
          <w:sz w:val="24"/>
          <w:szCs w:val="24"/>
          <w:lang w:val="en-US"/>
        </w:rPr>
        <w:t xml:space="preserve">cows </w:t>
      </w:r>
      <w:r w:rsidR="00C8552E" w:rsidRPr="00080FB1">
        <w:rPr>
          <w:sz w:val="24"/>
          <w:szCs w:val="24"/>
          <w:lang w:val="en-US"/>
        </w:rPr>
        <w:t xml:space="preserve">that </w:t>
      </w:r>
      <w:r w:rsidR="00F61910" w:rsidRPr="00080FB1">
        <w:rPr>
          <w:sz w:val="24"/>
          <w:szCs w:val="24"/>
          <w:lang w:val="en-US"/>
        </w:rPr>
        <w:t xml:space="preserve">are fed a diet that is nutritionally correct for their needs, which will vary on every farm. Rodda’s is not conducting any trials with </w:t>
      </w:r>
      <w:r w:rsidR="00642636" w:rsidRPr="00080FB1">
        <w:rPr>
          <w:sz w:val="24"/>
          <w:szCs w:val="24"/>
          <w:lang w:val="en-US"/>
        </w:rPr>
        <w:t xml:space="preserve">the </w:t>
      </w:r>
      <w:r w:rsidR="00D11E80" w:rsidRPr="00080FB1">
        <w:rPr>
          <w:sz w:val="24"/>
          <w:szCs w:val="24"/>
          <w:lang w:val="en-US"/>
        </w:rPr>
        <w:t>Bovaer®</w:t>
      </w:r>
      <w:r w:rsidR="00F61910" w:rsidRPr="00080FB1">
        <w:rPr>
          <w:sz w:val="24"/>
          <w:szCs w:val="24"/>
          <w:lang w:val="en-US"/>
        </w:rPr>
        <w:t xml:space="preserve"> additive and none of </w:t>
      </w:r>
      <w:r w:rsidR="00642636" w:rsidRPr="00080FB1">
        <w:rPr>
          <w:sz w:val="24"/>
          <w:szCs w:val="24"/>
          <w:lang w:val="en-US"/>
        </w:rPr>
        <w:t>the</w:t>
      </w:r>
      <w:r w:rsidR="00F61910" w:rsidRPr="00080FB1">
        <w:rPr>
          <w:sz w:val="24"/>
          <w:szCs w:val="24"/>
          <w:lang w:val="en-US"/>
        </w:rPr>
        <w:t xml:space="preserve"> farms</w:t>
      </w:r>
      <w:r w:rsidR="00642636" w:rsidRPr="00080FB1">
        <w:rPr>
          <w:sz w:val="24"/>
          <w:szCs w:val="24"/>
          <w:lang w:val="en-US"/>
        </w:rPr>
        <w:t xml:space="preserve"> they source their milk from</w:t>
      </w:r>
      <w:r w:rsidR="00F61910" w:rsidRPr="00080FB1">
        <w:rPr>
          <w:sz w:val="24"/>
          <w:szCs w:val="24"/>
          <w:lang w:val="en-US"/>
        </w:rPr>
        <w:t xml:space="preserve"> are using it.</w:t>
      </w:r>
    </w:p>
    <w:p w14:paraId="0B5B4C25" w14:textId="77777777" w:rsidR="00197F12" w:rsidRPr="00080FB1" w:rsidRDefault="00197F12" w:rsidP="0038048A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299614A7" w14:textId="4EC6200E" w:rsidR="00197F12" w:rsidRPr="00080FB1" w:rsidRDefault="00197F12" w:rsidP="0038048A">
      <w:pPr>
        <w:spacing w:after="0" w:line="240" w:lineRule="auto"/>
        <w:jc w:val="center"/>
        <w:rPr>
          <w:sz w:val="24"/>
          <w:szCs w:val="24"/>
          <w:lang w:val="en-US"/>
        </w:rPr>
      </w:pPr>
      <w:r w:rsidRPr="00080FB1">
        <w:rPr>
          <w:sz w:val="24"/>
          <w:szCs w:val="24"/>
          <w:lang w:val="en-US"/>
        </w:rPr>
        <w:t xml:space="preserve">Our cleaning products are supplied by British based </w:t>
      </w:r>
      <w:r w:rsidR="004A3C3F" w:rsidRPr="00080FB1">
        <w:rPr>
          <w:sz w:val="24"/>
          <w:szCs w:val="24"/>
          <w:lang w:val="en-US"/>
        </w:rPr>
        <w:t xml:space="preserve">family </w:t>
      </w:r>
      <w:r w:rsidR="00696E29" w:rsidRPr="00080FB1">
        <w:rPr>
          <w:sz w:val="24"/>
          <w:szCs w:val="24"/>
          <w:lang w:val="en-US"/>
        </w:rPr>
        <w:t>business</w:t>
      </w:r>
      <w:r w:rsidRPr="00080FB1">
        <w:rPr>
          <w:sz w:val="24"/>
          <w:szCs w:val="24"/>
          <w:lang w:val="en-US"/>
        </w:rPr>
        <w:t xml:space="preserve"> Evans Vanodine, </w:t>
      </w:r>
      <w:r w:rsidR="00085F2E" w:rsidRPr="00080FB1">
        <w:rPr>
          <w:sz w:val="24"/>
          <w:szCs w:val="24"/>
          <w:lang w:val="en-US"/>
        </w:rPr>
        <w:t>who formulate, manufacture and distribute cleaning solutions</w:t>
      </w:r>
      <w:r w:rsidR="00696E29" w:rsidRPr="00080FB1">
        <w:rPr>
          <w:sz w:val="24"/>
          <w:szCs w:val="24"/>
          <w:lang w:val="en-US"/>
        </w:rPr>
        <w:t xml:space="preserve">, </w:t>
      </w:r>
      <w:r w:rsidRPr="00080FB1">
        <w:rPr>
          <w:sz w:val="24"/>
          <w:szCs w:val="24"/>
          <w:lang w:val="en-US"/>
        </w:rPr>
        <w:t>delivered by Bristol based company, Charles Saunders.</w:t>
      </w:r>
    </w:p>
    <w:p w14:paraId="44543492" w14:textId="77777777" w:rsidR="004838E2" w:rsidRPr="00080FB1" w:rsidRDefault="004838E2" w:rsidP="00EA36E2">
      <w:pPr>
        <w:spacing w:after="0" w:line="240" w:lineRule="auto"/>
        <w:rPr>
          <w:sz w:val="24"/>
          <w:szCs w:val="24"/>
          <w:lang w:val="en-US"/>
        </w:rPr>
      </w:pPr>
    </w:p>
    <w:p w14:paraId="6D63EF6F" w14:textId="77777777" w:rsidR="00696E29" w:rsidRPr="00080FB1" w:rsidRDefault="00696E29" w:rsidP="00BF35AD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4A3734C6" w14:textId="01FBA3A4" w:rsidR="003A0959" w:rsidRPr="00080FB1" w:rsidRDefault="00696E29" w:rsidP="00080FB1">
      <w:pPr>
        <w:spacing w:after="0" w:line="240" w:lineRule="auto"/>
        <w:jc w:val="center"/>
        <w:rPr>
          <w:sz w:val="24"/>
          <w:szCs w:val="24"/>
          <w:lang w:val="en-US"/>
        </w:rPr>
      </w:pPr>
      <w:r w:rsidRPr="00080FB1">
        <w:rPr>
          <w:sz w:val="24"/>
          <w:szCs w:val="24"/>
          <w:lang w:val="en-US"/>
        </w:rPr>
        <w:t xml:space="preserve">For information regarding packed lunches, </w:t>
      </w:r>
      <w:r w:rsidR="00466B2B">
        <w:rPr>
          <w:sz w:val="24"/>
          <w:szCs w:val="24"/>
          <w:lang w:val="en-US"/>
        </w:rPr>
        <w:t>there is some</w:t>
      </w:r>
      <w:r w:rsidRPr="00080FB1">
        <w:rPr>
          <w:sz w:val="24"/>
          <w:szCs w:val="24"/>
          <w:lang w:val="en-US"/>
        </w:rPr>
        <w:t xml:space="preserve"> lunch </w:t>
      </w:r>
      <w:r w:rsidR="00466B2B">
        <w:rPr>
          <w:sz w:val="24"/>
          <w:szCs w:val="24"/>
          <w:lang w:val="en-US"/>
        </w:rPr>
        <w:t xml:space="preserve">from home </w:t>
      </w:r>
      <w:r w:rsidRPr="00080FB1">
        <w:rPr>
          <w:sz w:val="24"/>
          <w:szCs w:val="24"/>
          <w:lang w:val="en-US"/>
        </w:rPr>
        <w:t xml:space="preserve">guidance on the </w:t>
      </w:r>
      <w:r w:rsidR="00466B2B" w:rsidRPr="00080FB1">
        <w:rPr>
          <w:sz w:val="24"/>
          <w:szCs w:val="24"/>
          <w:lang w:val="en-US"/>
        </w:rPr>
        <w:t>school’s</w:t>
      </w:r>
      <w:r w:rsidRPr="00080FB1">
        <w:rPr>
          <w:sz w:val="24"/>
          <w:szCs w:val="24"/>
          <w:lang w:val="en-US"/>
        </w:rPr>
        <w:t xml:space="preserve"> website, </w:t>
      </w:r>
      <w:r w:rsidR="00080FB1" w:rsidRPr="00080FB1">
        <w:rPr>
          <w:sz w:val="24"/>
          <w:szCs w:val="24"/>
          <w:lang w:val="en-US"/>
        </w:rPr>
        <w:t>or for</w:t>
      </w:r>
      <w:r w:rsidR="009F68E9" w:rsidRPr="00080FB1">
        <w:rPr>
          <w:sz w:val="24"/>
          <w:szCs w:val="24"/>
          <w:lang w:val="en-US"/>
        </w:rPr>
        <w:t xml:space="preserve"> more detailed information </w:t>
      </w:r>
      <w:r w:rsidR="003A0959" w:rsidRPr="00080FB1">
        <w:rPr>
          <w:sz w:val="24"/>
          <w:szCs w:val="24"/>
          <w:lang w:val="en-US"/>
        </w:rPr>
        <w:t>on</w:t>
      </w:r>
      <w:r w:rsidR="009F68E9" w:rsidRPr="00080FB1">
        <w:rPr>
          <w:sz w:val="24"/>
          <w:szCs w:val="24"/>
          <w:lang w:val="en-US"/>
        </w:rPr>
        <w:t xml:space="preserve"> the Eat Well Guide </w:t>
      </w:r>
      <w:r w:rsidR="003A0959" w:rsidRPr="00080FB1">
        <w:rPr>
          <w:sz w:val="24"/>
          <w:szCs w:val="24"/>
          <w:lang w:val="en-US"/>
        </w:rPr>
        <w:t xml:space="preserve">or packed lunch ideas, why not take a look at </w:t>
      </w:r>
      <w:r w:rsidR="00F67E4F" w:rsidRPr="00080FB1">
        <w:rPr>
          <w:sz w:val="24"/>
          <w:szCs w:val="24"/>
          <w:lang w:val="en-US"/>
        </w:rPr>
        <w:t>the following</w:t>
      </w:r>
      <w:r w:rsidR="009F68E9" w:rsidRPr="00080FB1">
        <w:rPr>
          <w:sz w:val="24"/>
          <w:szCs w:val="24"/>
          <w:lang w:val="en-US"/>
        </w:rPr>
        <w:t xml:space="preserve"> website</w:t>
      </w:r>
      <w:r w:rsidR="003A0959" w:rsidRPr="00080FB1">
        <w:rPr>
          <w:sz w:val="24"/>
          <w:szCs w:val="24"/>
          <w:lang w:val="en-US"/>
        </w:rPr>
        <w:t>s</w:t>
      </w:r>
      <w:r w:rsidR="00BF35AD" w:rsidRPr="00080FB1">
        <w:rPr>
          <w:sz w:val="24"/>
          <w:szCs w:val="24"/>
          <w:lang w:val="en-US"/>
        </w:rPr>
        <w:t xml:space="preserve"> </w:t>
      </w:r>
    </w:p>
    <w:p w14:paraId="04DFD0AA" w14:textId="77777777" w:rsidR="00080FB1" w:rsidRPr="00080FB1" w:rsidRDefault="00080FB1" w:rsidP="00080FB1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7F30533" w14:textId="2B4F135C" w:rsidR="009F68E9" w:rsidRPr="00080FB1" w:rsidRDefault="003A0959" w:rsidP="00BF35AD">
      <w:pPr>
        <w:jc w:val="center"/>
        <w:rPr>
          <w:rStyle w:val="Hyperlink"/>
          <w:sz w:val="24"/>
          <w:szCs w:val="24"/>
          <w:lang w:val="en-US"/>
        </w:rPr>
      </w:pPr>
      <w:hyperlink r:id="rId11" w:history="1">
        <w:r w:rsidRPr="00080FB1">
          <w:rPr>
            <w:rStyle w:val="Hyperlink"/>
            <w:sz w:val="24"/>
            <w:szCs w:val="24"/>
            <w:lang w:val="en-US"/>
          </w:rPr>
          <w:t>www.gov.uk/government/publications/the-eatwell-guide</w:t>
        </w:r>
      </w:hyperlink>
    </w:p>
    <w:p w14:paraId="649FDC65" w14:textId="023F70FD" w:rsidR="003A0959" w:rsidRDefault="003A0959" w:rsidP="003A0959">
      <w:pPr>
        <w:jc w:val="center"/>
        <w:rPr>
          <w:sz w:val="24"/>
          <w:szCs w:val="24"/>
        </w:rPr>
      </w:pPr>
      <w:hyperlink r:id="rId12" w:history="1">
        <w:r w:rsidRPr="00080FB1">
          <w:rPr>
            <w:rStyle w:val="Hyperlink"/>
            <w:sz w:val="24"/>
            <w:szCs w:val="24"/>
            <w:lang w:val="en-US"/>
          </w:rPr>
          <w:t>www.nhs.uk/healthier-families/recipes/healthier-lunchboxes</w:t>
        </w:r>
      </w:hyperlink>
    </w:p>
    <w:p w14:paraId="719521B3" w14:textId="77777777" w:rsidR="0098216D" w:rsidRPr="00080FB1" w:rsidRDefault="0098216D" w:rsidP="003A0959">
      <w:pPr>
        <w:jc w:val="center"/>
        <w:rPr>
          <w:sz w:val="24"/>
          <w:szCs w:val="24"/>
          <w:lang w:val="en-US"/>
        </w:rPr>
      </w:pPr>
    </w:p>
    <w:p w14:paraId="5AE6F714" w14:textId="77777777" w:rsidR="004838E2" w:rsidRPr="00080FB1" w:rsidRDefault="004838E2" w:rsidP="00BF35AD">
      <w:pPr>
        <w:pStyle w:val="ListParagraph"/>
        <w:spacing w:after="0" w:line="240" w:lineRule="auto"/>
        <w:rPr>
          <w:lang w:val="en-US"/>
        </w:rPr>
      </w:pPr>
    </w:p>
    <w:p w14:paraId="49E16ED5" w14:textId="3FB168EA" w:rsidR="00BF35AD" w:rsidRPr="00080FB1" w:rsidRDefault="00BF35AD" w:rsidP="0038048A">
      <w:pPr>
        <w:spacing w:after="0" w:line="240" w:lineRule="auto"/>
        <w:jc w:val="center"/>
        <w:rPr>
          <w:b/>
          <w:bCs/>
          <w:lang w:val="en-US"/>
        </w:rPr>
      </w:pPr>
      <w:r w:rsidRPr="00080FB1">
        <w:rPr>
          <w:b/>
          <w:bCs/>
          <w:lang w:val="en-US"/>
        </w:rPr>
        <w:t>Please remember there are children with allergies to nuts attending our schools therefore we ask that no nuts or products containing nuts be brought into school.</w:t>
      </w:r>
      <w:r w:rsidR="0038048A" w:rsidRPr="00080FB1">
        <w:rPr>
          <w:b/>
          <w:bCs/>
          <w:lang w:val="en-US"/>
        </w:rPr>
        <w:t xml:space="preserve"> </w:t>
      </w:r>
      <w:r w:rsidRPr="00080FB1">
        <w:rPr>
          <w:b/>
          <w:bCs/>
          <w:lang w:val="en-US"/>
        </w:rPr>
        <w:t>Whilst we take steps to reduce the risk, Educate Together Academy Trust cannot guarantee any of its schools are free from cross contamination of such products.</w:t>
      </w:r>
    </w:p>
    <w:sectPr w:rsidR="00BF35AD" w:rsidRPr="00080FB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D80B" w14:textId="77777777" w:rsidR="00931180" w:rsidRDefault="00931180" w:rsidP="00BF35AD">
      <w:pPr>
        <w:spacing w:after="0" w:line="240" w:lineRule="auto"/>
      </w:pPr>
      <w:r>
        <w:separator/>
      </w:r>
    </w:p>
  </w:endnote>
  <w:endnote w:type="continuationSeparator" w:id="0">
    <w:p w14:paraId="7D6CF14B" w14:textId="77777777" w:rsidR="00931180" w:rsidRDefault="00931180" w:rsidP="00BF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C79B" w14:textId="77777777" w:rsidR="00931180" w:rsidRDefault="00931180" w:rsidP="00BF35AD">
      <w:pPr>
        <w:spacing w:after="0" w:line="240" w:lineRule="auto"/>
      </w:pPr>
      <w:r>
        <w:separator/>
      </w:r>
    </w:p>
  </w:footnote>
  <w:footnote w:type="continuationSeparator" w:id="0">
    <w:p w14:paraId="527D247B" w14:textId="77777777" w:rsidR="00931180" w:rsidRDefault="00931180" w:rsidP="00BF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5243" w14:textId="4456D7EC" w:rsidR="00BF35AD" w:rsidRDefault="00BF35AD" w:rsidP="009B61D3">
    <w:pPr>
      <w:pStyle w:val="Header"/>
      <w:tabs>
        <w:tab w:val="clear" w:pos="4513"/>
        <w:tab w:val="clear" w:pos="9026"/>
        <w:tab w:val="left" w:pos="3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66AB3" wp14:editId="0F93765A">
          <wp:simplePos x="0" y="0"/>
          <wp:positionH relativeFrom="column">
            <wp:posOffset>-1263650</wp:posOffset>
          </wp:positionH>
          <wp:positionV relativeFrom="paragraph">
            <wp:posOffset>-519430</wp:posOffset>
          </wp:positionV>
          <wp:extent cx="8077200" cy="1232470"/>
          <wp:effectExtent l="0" t="0" r="0" b="6350"/>
          <wp:wrapNone/>
          <wp:docPr id="2113117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17406" name="Picture 21131174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0" cy="123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1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1D0B"/>
    <w:multiLevelType w:val="hybridMultilevel"/>
    <w:tmpl w:val="871A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3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FE"/>
    <w:rsid w:val="00054B64"/>
    <w:rsid w:val="00071267"/>
    <w:rsid w:val="00080FB1"/>
    <w:rsid w:val="00085F2E"/>
    <w:rsid w:val="000B0FEA"/>
    <w:rsid w:val="000B1EE3"/>
    <w:rsid w:val="000D3B76"/>
    <w:rsid w:val="001869F5"/>
    <w:rsid w:val="00197F12"/>
    <w:rsid w:val="00272E28"/>
    <w:rsid w:val="002A3638"/>
    <w:rsid w:val="002C6EC5"/>
    <w:rsid w:val="0038048A"/>
    <w:rsid w:val="003A0959"/>
    <w:rsid w:val="003E7E9C"/>
    <w:rsid w:val="00460624"/>
    <w:rsid w:val="00466B2B"/>
    <w:rsid w:val="004838E2"/>
    <w:rsid w:val="004A3C3F"/>
    <w:rsid w:val="004E5B69"/>
    <w:rsid w:val="004F3E2F"/>
    <w:rsid w:val="0051330E"/>
    <w:rsid w:val="00526BE0"/>
    <w:rsid w:val="00591876"/>
    <w:rsid w:val="005B0FFA"/>
    <w:rsid w:val="005D2C0A"/>
    <w:rsid w:val="00642636"/>
    <w:rsid w:val="00696E29"/>
    <w:rsid w:val="006B7410"/>
    <w:rsid w:val="006C3910"/>
    <w:rsid w:val="006D763F"/>
    <w:rsid w:val="007002D1"/>
    <w:rsid w:val="00705FB1"/>
    <w:rsid w:val="007D249F"/>
    <w:rsid w:val="008365D2"/>
    <w:rsid w:val="00865EF7"/>
    <w:rsid w:val="00872AF9"/>
    <w:rsid w:val="008C6F85"/>
    <w:rsid w:val="008E62FB"/>
    <w:rsid w:val="00931180"/>
    <w:rsid w:val="00962EFE"/>
    <w:rsid w:val="009653D6"/>
    <w:rsid w:val="00977B9A"/>
    <w:rsid w:val="0098216D"/>
    <w:rsid w:val="009B61D3"/>
    <w:rsid w:val="009D5F14"/>
    <w:rsid w:val="009E15CA"/>
    <w:rsid w:val="009E1EC8"/>
    <w:rsid w:val="009F68E9"/>
    <w:rsid w:val="00A10BA1"/>
    <w:rsid w:val="00AB21E0"/>
    <w:rsid w:val="00B41B5D"/>
    <w:rsid w:val="00B57D48"/>
    <w:rsid w:val="00B65D06"/>
    <w:rsid w:val="00B751B9"/>
    <w:rsid w:val="00BA1099"/>
    <w:rsid w:val="00BA4AEF"/>
    <w:rsid w:val="00BE03BD"/>
    <w:rsid w:val="00BF35AD"/>
    <w:rsid w:val="00C506CD"/>
    <w:rsid w:val="00C82E0D"/>
    <w:rsid w:val="00C8552E"/>
    <w:rsid w:val="00D11E80"/>
    <w:rsid w:val="00DD16B5"/>
    <w:rsid w:val="00E35487"/>
    <w:rsid w:val="00E7349A"/>
    <w:rsid w:val="00E96DF9"/>
    <w:rsid w:val="00EA36E2"/>
    <w:rsid w:val="00EC1597"/>
    <w:rsid w:val="00F51139"/>
    <w:rsid w:val="00F61910"/>
    <w:rsid w:val="00F67E4F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275F6"/>
  <w15:chartTrackingRefBased/>
  <w15:docId w15:val="{616E6B30-DB08-4A17-857A-19793FD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E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AD"/>
  </w:style>
  <w:style w:type="paragraph" w:styleId="Footer">
    <w:name w:val="footer"/>
    <w:basedOn w:val="Normal"/>
    <w:link w:val="FooterChar"/>
    <w:uiPriority w:val="99"/>
    <w:unhideWhenUsed/>
    <w:rsid w:val="00BF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hs.uk/healthier-families/recipes/healthier-lunchbox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government/publications/the-eatwell-gui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choolfoodpl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E39623EE44E4FA726BFDCCCF90A5E" ma:contentTypeVersion="16" ma:contentTypeDescription="Create a new document." ma:contentTypeScope="" ma:versionID="61e7f10419efd3e9e60e832c2f421752">
  <xsd:schema xmlns:xsd="http://www.w3.org/2001/XMLSchema" xmlns:xs="http://www.w3.org/2001/XMLSchema" xmlns:p="http://schemas.microsoft.com/office/2006/metadata/properties" xmlns:ns2="eaeffeff-9f7d-49f2-a35c-0929d89a2241" xmlns:ns3="c166a412-8c11-4599-8957-1fc6fe63e6d8" targetNamespace="http://schemas.microsoft.com/office/2006/metadata/properties" ma:root="true" ma:fieldsID="d25b3c9b115828765c533dd7ac412f3c" ns2:_="" ns3:_="">
    <xsd:import namespace="eaeffeff-9f7d-49f2-a35c-0929d89a2241"/>
    <xsd:import namespace="c166a412-8c11-4599-8957-1fc6fe63e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feff-9f7d-49f2-a35c-0929d89a2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6a412-8c11-4599-8957-1fc6fe63e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87efa6-db5e-4703-b6e3-606f1b4ff74e}" ma:internalName="TaxCatchAll" ma:showField="CatchAllData" ma:web="c166a412-8c11-4599-8957-1fc6fe63e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ffeff-9f7d-49f2-a35c-0929d89a2241">
      <Terms xmlns="http://schemas.microsoft.com/office/infopath/2007/PartnerControls"/>
    </lcf76f155ced4ddcb4097134ff3c332f>
    <TaxCatchAll xmlns="c166a412-8c11-4599-8957-1fc6fe63e6d8" xsi:nil="true"/>
  </documentManagement>
</p:properties>
</file>

<file path=customXml/itemProps1.xml><?xml version="1.0" encoding="utf-8"?>
<ds:datastoreItem xmlns:ds="http://schemas.openxmlformats.org/officeDocument/2006/customXml" ds:itemID="{3A0C7647-E1BA-4E56-B7ED-3B332DDD8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ffeff-9f7d-49f2-a35c-0929d89a2241"/>
    <ds:schemaRef ds:uri="c166a412-8c11-4599-8957-1fc6fe63e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D3DE4-C9A9-4C1E-BC82-F96E56BDD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B468F-8931-4BD2-AA89-03080162C020}">
  <ds:schemaRefs>
    <ds:schemaRef ds:uri="http://schemas.microsoft.com/office/2006/metadata/properties"/>
    <ds:schemaRef ds:uri="http://schemas.microsoft.com/office/infopath/2007/PartnerControls"/>
    <ds:schemaRef ds:uri="eaeffeff-9f7d-49f2-a35c-0929d89a2241"/>
    <ds:schemaRef ds:uri="c166a412-8c11-4599-8957-1fc6fe63e6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Stuart</dc:creator>
  <cp:keywords/>
  <dc:description/>
  <cp:lastModifiedBy>Lauren Ball</cp:lastModifiedBy>
  <cp:revision>2</cp:revision>
  <dcterms:created xsi:type="dcterms:W3CDTF">2025-02-04T11:16:00Z</dcterms:created>
  <dcterms:modified xsi:type="dcterms:W3CDTF">2025-02-04T11:16:00Z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0x010100C51E39623EE44E4FA726BFDCCCF90A5E</vt:lpwstr>
  </property>
  <property fmtid="{D5CDD505-2E9C-101B-9397-08002B2CF9AE}" pid="3" name="MediaServiceImageTags">
    <vt:lpwstr/>
  </property>
</Properties>
</file>